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3" w:type="pct"/>
        <w:tblLook w:val="0000" w:firstRow="0" w:lastRow="0" w:firstColumn="0" w:lastColumn="0" w:noHBand="0" w:noVBand="0"/>
      </w:tblPr>
      <w:tblGrid>
        <w:gridCol w:w="1879"/>
        <w:gridCol w:w="18"/>
        <w:gridCol w:w="52"/>
        <w:gridCol w:w="7076"/>
      </w:tblGrid>
      <w:tr w:rsidR="00C145EE" w:rsidRPr="00B31526" w14:paraId="143E6F86" w14:textId="77777777" w:rsidTr="0039602E">
        <w:trPr>
          <w:trHeight w:val="576"/>
        </w:trPr>
        <w:tc>
          <w:tcPr>
            <w:tcW w:w="5000" w:type="pct"/>
            <w:gridSpan w:val="4"/>
          </w:tcPr>
          <w:p w14:paraId="70CA196D" w14:textId="77777777" w:rsidR="00C145EE" w:rsidRPr="00B31526" w:rsidRDefault="00C145EE" w:rsidP="0039602E">
            <w:pPr>
              <w:pStyle w:val="FormHeading"/>
            </w:pPr>
            <w:r w:rsidRPr="00B31526">
              <w:t>FORM 3 (Rules 6 and 17)</w:t>
            </w:r>
          </w:p>
        </w:tc>
      </w:tr>
      <w:tr w:rsidR="00C145EE" w:rsidRPr="00B31526" w14:paraId="22FC8FB0" w14:textId="77777777" w:rsidTr="0039602E">
        <w:trPr>
          <w:trHeight w:val="362"/>
        </w:trPr>
        <w:tc>
          <w:tcPr>
            <w:tcW w:w="5000" w:type="pct"/>
            <w:gridSpan w:val="4"/>
          </w:tcPr>
          <w:p w14:paraId="3A492426" w14:textId="77777777" w:rsidR="00C145EE" w:rsidRPr="00B31526" w:rsidRDefault="00C145EE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C145EE" w:rsidRPr="00B31526" w14:paraId="648F9BB6" w14:textId="77777777" w:rsidTr="0039602E">
        <w:trPr>
          <w:trHeight w:val="362"/>
        </w:trPr>
        <w:tc>
          <w:tcPr>
            <w:tcW w:w="5000" w:type="pct"/>
            <w:gridSpan w:val="4"/>
          </w:tcPr>
          <w:p w14:paraId="4E210A29" w14:textId="77777777" w:rsidR="00C145EE" w:rsidRPr="00B31526" w:rsidRDefault="00C145EE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Statement in support of a</w:t>
            </w:r>
            <w:r>
              <w:rPr>
                <w:b/>
                <w:bCs/>
              </w:rPr>
              <w:t>n 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rPr>
                <w:b/>
                <w:bCs/>
              </w:rPr>
              <w:t>, or in support of an Answer to a</w:t>
            </w:r>
            <w:r>
              <w:rPr>
                <w:b/>
                <w:bCs/>
              </w:rPr>
              <w:t>n a</w:t>
            </w:r>
            <w:r w:rsidRPr="00F91CF3">
              <w:rPr>
                <w:b/>
                <w:bCs/>
              </w:rPr>
              <w:t>llegation of misconduct</w:t>
            </w:r>
          </w:p>
        </w:tc>
      </w:tr>
      <w:tr w:rsidR="00C145EE" w:rsidRPr="00B31526" w14:paraId="101AD5D0" w14:textId="77777777" w:rsidTr="0039602E">
        <w:trPr>
          <w:cantSplit/>
          <w:trHeight w:val="240"/>
        </w:trPr>
        <w:tc>
          <w:tcPr>
            <w:tcW w:w="5000" w:type="pct"/>
            <w:gridSpan w:val="4"/>
            <w:tcBorders>
              <w:bottom w:val="nil"/>
            </w:tcBorders>
          </w:tcPr>
          <w:p w14:paraId="745586A1" w14:textId="77777777" w:rsidR="00C145EE" w:rsidRPr="00B31526" w:rsidRDefault="00C145EE" w:rsidP="0039602E">
            <w:pPr>
              <w:pStyle w:val="FormText"/>
              <w:rPr>
                <w:u w:val="single"/>
              </w:rPr>
            </w:pPr>
          </w:p>
        </w:tc>
      </w:tr>
      <w:tr w:rsidR="00C145EE" w:rsidRPr="00B31526" w14:paraId="01A81BAC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941D5" w14:textId="77777777" w:rsidR="00C145EE" w:rsidRDefault="00C145EE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3A4B5C" wp14:editId="2C69F36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68580</wp:posOffset>
                      </wp:positionV>
                      <wp:extent cx="4800600" cy="609600"/>
                      <wp:effectExtent l="0" t="0" r="1270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D0DBF" w14:textId="77777777" w:rsidR="00C145EE" w:rsidRPr="003E5BBF" w:rsidRDefault="00C145EE" w:rsidP="00C145E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34451228" w14:textId="77777777" w:rsidR="00C145EE" w:rsidRDefault="00C145EE" w:rsidP="00C14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A4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0.75pt;margin-top:5.4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" fillcolor="white [3201]" strokeweight=".5pt">
                      <v:textbox>
                        <w:txbxContent>
                          <w:p w14:paraId="0F3D0DBF" w14:textId="77777777" w:rsidR="00C145EE" w:rsidRPr="003E5BBF" w:rsidRDefault="00C145EE" w:rsidP="00C145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34451228" w14:textId="77777777" w:rsidR="00C145EE" w:rsidRDefault="00C145EE" w:rsidP="00C145EE"/>
                        </w:txbxContent>
                      </v:textbox>
                    </v:shape>
                  </w:pict>
                </mc:Fallback>
              </mc:AlternateContent>
            </w:r>
          </w:p>
          <w:p w14:paraId="5CAF8E33" w14:textId="77777777" w:rsidR="00C145EE" w:rsidRDefault="00C145EE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5EF2440" w14:textId="77777777" w:rsidR="00C145EE" w:rsidRDefault="00C145EE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24E9067" w14:textId="77777777" w:rsidR="00C145EE" w:rsidRDefault="00C145EE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2B06A180" w14:textId="77777777" w:rsidR="00C145EE" w:rsidRDefault="00C145EE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386E7C6C" w14:textId="77777777" w:rsidR="00C145EE" w:rsidRPr="00B31526" w:rsidRDefault="00C145EE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C145EE" w:rsidRPr="00B31526" w14:paraId="13D11A52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93A4032" w14:textId="77777777" w:rsidR="00C145EE" w:rsidRPr="00B31526" w:rsidRDefault="00C145EE" w:rsidP="0039602E">
            <w:pPr>
              <w:jc w:val="left"/>
            </w:pPr>
          </w:p>
        </w:tc>
        <w:tc>
          <w:tcPr>
            <w:tcW w:w="3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D862C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In the matter of the </w:t>
            </w:r>
            <w:r w:rsidRPr="00BF63BC">
              <w:rPr>
                <w:b/>
                <w:bCs/>
              </w:rPr>
              <w:t>allegation of misconduct</w:t>
            </w:r>
          </w:p>
        </w:tc>
      </w:tr>
      <w:tr w:rsidR="00C145EE" w:rsidRPr="00B31526" w14:paraId="4F7C76DF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7EB6CCB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979A4" w14:textId="77777777" w:rsidR="00C145EE" w:rsidRPr="00B31526" w:rsidRDefault="00C145EE" w:rsidP="0039602E">
            <w:pPr>
              <w:pStyle w:val="FormText"/>
            </w:pPr>
          </w:p>
        </w:tc>
      </w:tr>
      <w:tr w:rsidR="00C145EE" w:rsidRPr="00B31526" w14:paraId="37114732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4E9313C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Enter the name of the complainant.</w:t>
            </w:r>
          </w:p>
        </w:tc>
        <w:tc>
          <w:tcPr>
            <w:tcW w:w="3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2BE0A" w14:textId="77777777" w:rsidR="00C145EE" w:rsidRPr="00B31526" w:rsidRDefault="00C145EE" w:rsidP="0039602E">
            <w:pPr>
              <w:pStyle w:val="FormText"/>
            </w:pPr>
            <w:r w:rsidRPr="00B31526">
              <w:t>made by……………………………………………………………………...</w:t>
            </w:r>
          </w:p>
        </w:tc>
      </w:tr>
      <w:tr w:rsidR="00C145EE" w:rsidRPr="00B31526" w14:paraId="2C401F45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CE52088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Enter the name of the member of the clergy about whom an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made.</w:t>
            </w:r>
          </w:p>
        </w:tc>
        <w:tc>
          <w:tcPr>
            <w:tcW w:w="39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DD34D" w14:textId="77777777" w:rsidR="00C145EE" w:rsidRPr="00B31526" w:rsidRDefault="00C145EE" w:rsidP="0039602E">
            <w:pPr>
              <w:pStyle w:val="FormText"/>
            </w:pPr>
            <w:r w:rsidRPr="00B31526">
              <w:t>against……………………………………………………..…………………</w:t>
            </w:r>
          </w:p>
        </w:tc>
      </w:tr>
      <w:tr w:rsidR="00C145EE" w:rsidRPr="00B31526" w14:paraId="165F865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C5BEE" w14:textId="77777777" w:rsidR="00C145EE" w:rsidRPr="00B31526" w:rsidRDefault="00C145EE" w:rsidP="0039602E">
            <w:pPr>
              <w:pStyle w:val="FormText"/>
            </w:pPr>
          </w:p>
        </w:tc>
      </w:tr>
      <w:tr w:rsidR="00C145EE" w:rsidRPr="00B31526" w14:paraId="260E00BA" w14:textId="77777777" w:rsidTr="0039602E">
        <w:trPr>
          <w:cantSplit/>
          <w:trHeight w:val="600"/>
        </w:trPr>
        <w:tc>
          <w:tcPr>
            <w:tcW w:w="1051" w:type="pct"/>
            <w:gridSpan w:val="2"/>
            <w:vMerge w:val="restart"/>
          </w:tcPr>
          <w:p w14:paraId="69B17904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2"/>
          </w:tcPr>
          <w:p w14:paraId="587C7E3F" w14:textId="77777777" w:rsidR="00C145EE" w:rsidRPr="00B31526" w:rsidRDefault="00C145EE" w:rsidP="0039602E">
            <w:pPr>
              <w:pStyle w:val="FormText"/>
            </w:pPr>
            <w:r w:rsidRPr="00B31526">
              <w:t>My full name is:……………………………………………………………..</w:t>
            </w:r>
          </w:p>
          <w:p w14:paraId="3B041107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C145EE" w:rsidRPr="00B31526" w14:paraId="149E68BC" w14:textId="77777777" w:rsidTr="0039602E">
        <w:trPr>
          <w:cantSplit/>
          <w:trHeight w:val="600"/>
        </w:trPr>
        <w:tc>
          <w:tcPr>
            <w:tcW w:w="1051" w:type="pct"/>
            <w:gridSpan w:val="2"/>
            <w:vMerge/>
          </w:tcPr>
          <w:p w14:paraId="023EA87B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2"/>
          </w:tcPr>
          <w:p w14:paraId="38D2200B" w14:textId="77777777" w:rsidR="00C145EE" w:rsidRPr="00B31526" w:rsidRDefault="00C145EE" w:rsidP="0039602E">
            <w:pPr>
              <w:pStyle w:val="FormText"/>
            </w:pPr>
            <w:r w:rsidRPr="00B31526">
              <w:t>My contact address, including postcode, is:………………………………...</w:t>
            </w:r>
          </w:p>
          <w:p w14:paraId="70242A06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…………………………………………………………………………….…</w:t>
            </w:r>
          </w:p>
          <w:p w14:paraId="366D2BD4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…………………………………………………………………………….…</w:t>
            </w:r>
          </w:p>
          <w:p w14:paraId="15374367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…………………………………………………………………………….…</w:t>
            </w:r>
          </w:p>
          <w:p w14:paraId="042182AA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C145EE" w:rsidRPr="00B31526" w14:paraId="47AF2CCC" w14:textId="77777777" w:rsidTr="0039602E">
        <w:trPr>
          <w:cantSplit/>
        </w:trPr>
        <w:tc>
          <w:tcPr>
            <w:tcW w:w="5000" w:type="pct"/>
            <w:gridSpan w:val="4"/>
          </w:tcPr>
          <w:p w14:paraId="1C24B7E2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</w:p>
        </w:tc>
      </w:tr>
      <w:tr w:rsidR="00C145EE" w:rsidRPr="00B31526" w14:paraId="72F6E031" w14:textId="77777777" w:rsidTr="0039602E">
        <w:trPr>
          <w:cantSplit/>
          <w:trHeight w:val="563"/>
        </w:trPr>
        <w:tc>
          <w:tcPr>
            <w:tcW w:w="1051" w:type="pct"/>
            <w:gridSpan w:val="2"/>
            <w:vMerge w:val="restart"/>
          </w:tcPr>
          <w:p w14:paraId="265663D4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</w:p>
          <w:p w14:paraId="5B408E10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2"/>
          </w:tcPr>
          <w:p w14:paraId="5696D1AE" w14:textId="77777777" w:rsidR="00C145EE" w:rsidRPr="00B31526" w:rsidRDefault="00C145EE" w:rsidP="0039602E">
            <w:pPr>
              <w:pStyle w:val="FormText"/>
            </w:pPr>
            <w:r w:rsidRPr="00B31526">
              <w:t>My telephone number is:…………………………………………………</w:t>
            </w:r>
          </w:p>
        </w:tc>
      </w:tr>
      <w:tr w:rsidR="00C145EE" w:rsidRPr="00B31526" w14:paraId="5282567B" w14:textId="77777777" w:rsidTr="0039602E">
        <w:trPr>
          <w:cantSplit/>
          <w:trHeight w:val="562"/>
        </w:trPr>
        <w:tc>
          <w:tcPr>
            <w:tcW w:w="1051" w:type="pct"/>
            <w:gridSpan w:val="2"/>
            <w:vMerge/>
          </w:tcPr>
          <w:p w14:paraId="0403ABCB" w14:textId="77777777" w:rsidR="00C145EE" w:rsidRPr="00B31526" w:rsidRDefault="00C145EE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2"/>
          </w:tcPr>
          <w:p w14:paraId="1BE2451E" w14:textId="77777777" w:rsidR="00C145EE" w:rsidRPr="00B31526" w:rsidRDefault="00C145EE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is:……………………………………………………..</w:t>
            </w:r>
          </w:p>
        </w:tc>
      </w:tr>
      <w:tr w:rsidR="00C145EE" w:rsidRPr="00B31526" w14:paraId="59207560" w14:textId="77777777" w:rsidTr="0039602E">
        <w:trPr>
          <w:cantSplit/>
        </w:trPr>
        <w:tc>
          <w:tcPr>
            <w:tcW w:w="1051" w:type="pct"/>
            <w:gridSpan w:val="2"/>
          </w:tcPr>
          <w:p w14:paraId="6D3C8A91" w14:textId="77777777" w:rsidR="00C145EE" w:rsidRPr="00B31526" w:rsidRDefault="00C145EE" w:rsidP="0039602E">
            <w:pPr>
              <w:pStyle w:val="FormText"/>
              <w:rPr>
                <w:i/>
                <w:sz w:val="18"/>
                <w:szCs w:val="18"/>
              </w:rPr>
            </w:pPr>
            <w:r w:rsidRPr="00B31526">
              <w:rPr>
                <w:i/>
                <w:sz w:val="18"/>
                <w:szCs w:val="18"/>
              </w:rPr>
              <w:t>*Delete as appropriate.</w:t>
            </w:r>
          </w:p>
          <w:p w14:paraId="469CCD5E" w14:textId="77777777" w:rsidR="00C145EE" w:rsidRPr="00B31526" w:rsidRDefault="00C145EE" w:rsidP="0039602E">
            <w:pPr>
              <w:pStyle w:val="FormText"/>
              <w:rPr>
                <w:i/>
                <w:sz w:val="18"/>
                <w:szCs w:val="18"/>
              </w:rPr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only if the registrar so directed.</w:t>
            </w:r>
          </w:p>
          <w:p w14:paraId="087F702F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49" w:type="pct"/>
            <w:gridSpan w:val="2"/>
          </w:tcPr>
          <w:p w14:paraId="1BFF772B" w14:textId="77777777" w:rsidR="00C145EE" w:rsidRPr="00B31526" w:rsidRDefault="00C145EE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C3865" wp14:editId="24FC637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1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AC536" w14:textId="77777777" w:rsidR="00C145EE" w:rsidRDefault="00C145EE" w:rsidP="00C145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C3865" id="Text Box 248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" strokeweight="1pt">
                      <v:path arrowok="t"/>
                      <v:textbox>
                        <w:txbxContent>
                          <w:p w14:paraId="33CAC536" w14:textId="77777777" w:rsidR="00C145EE" w:rsidRDefault="00C145EE" w:rsidP="00C145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*respondent/*complainant for the following reasons:</w:t>
            </w:r>
          </w:p>
          <w:p w14:paraId="328B7A06" w14:textId="77777777" w:rsidR="00C145EE" w:rsidRPr="00B31526" w:rsidRDefault="00C145EE" w:rsidP="0039602E">
            <w:pPr>
              <w:pStyle w:val="FormText"/>
              <w:ind w:left="720"/>
              <w:rPr>
                <w:bCs/>
              </w:rPr>
            </w:pPr>
          </w:p>
          <w:p w14:paraId="2BD5040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60793AD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BB90A40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4CAE7C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72AB5C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C8C702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2B67DDB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E06E232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C145EE" w:rsidRPr="00B31526" w14:paraId="1EA84501" w14:textId="77777777" w:rsidTr="0039602E">
        <w:trPr>
          <w:cantSplit/>
        </w:trPr>
        <w:tc>
          <w:tcPr>
            <w:tcW w:w="1051" w:type="pct"/>
            <w:gridSpan w:val="2"/>
          </w:tcPr>
          <w:p w14:paraId="4D43D338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49" w:type="pct"/>
            <w:gridSpan w:val="2"/>
          </w:tcPr>
          <w:p w14:paraId="3E0AE209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</w:p>
          <w:p w14:paraId="428E532E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</w:p>
          <w:p w14:paraId="6919D25E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The matters in this statement to which I refer are all within my own knowledge, except where I indicate otherwise. If anything is not within my own knowledge then I set out the source of any matters of information and belief:</w:t>
            </w:r>
          </w:p>
        </w:tc>
      </w:tr>
      <w:tr w:rsidR="00C145EE" w:rsidRPr="00B31526" w14:paraId="005307D0" w14:textId="77777777" w:rsidTr="0039602E">
        <w:trPr>
          <w:cantSplit/>
          <w:trHeight w:val="1875"/>
        </w:trPr>
        <w:tc>
          <w:tcPr>
            <w:tcW w:w="1051" w:type="pct"/>
            <w:gridSpan w:val="2"/>
            <w:tcBorders>
              <w:bottom w:val="nil"/>
            </w:tcBorders>
          </w:tcPr>
          <w:p w14:paraId="386BFD92" w14:textId="77777777" w:rsidR="00C145EE" w:rsidRPr="00B31526" w:rsidRDefault="00C145EE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lastRenderedPageBreak/>
              <w:t xml:space="preserve">You must explain in your statement how you know about each of the matters you describe, </w:t>
            </w:r>
            <w:r w:rsidRPr="00B31526">
              <w:rPr>
                <w:b/>
                <w:bCs/>
                <w:i/>
                <w:iCs/>
                <w:sz w:val="18"/>
                <w:u w:val="single"/>
              </w:rPr>
              <w:t>unless</w:t>
            </w:r>
            <w:r w:rsidRPr="00B31526">
              <w:rPr>
                <w:i/>
                <w:iCs/>
                <w:sz w:val="18"/>
              </w:rPr>
              <w:t xml:space="preserve"> you know about them because you have </w:t>
            </w:r>
            <w:r w:rsidRPr="00B31526">
              <w:rPr>
                <w:b/>
                <w:bCs/>
                <w:i/>
                <w:iCs/>
                <w:sz w:val="18"/>
                <w:u w:val="single"/>
              </w:rPr>
              <w:t>personally</w:t>
            </w:r>
            <w:r w:rsidRPr="00B31526">
              <w:rPr>
                <w:i/>
                <w:iCs/>
                <w:sz w:val="18"/>
              </w:rPr>
              <w:t xml:space="preserve"> seen or observed them.</w:t>
            </w:r>
          </w:p>
        </w:tc>
        <w:tc>
          <w:tcPr>
            <w:tcW w:w="3949" w:type="pct"/>
            <w:gridSpan w:val="2"/>
            <w:tcBorders>
              <w:bottom w:val="nil"/>
            </w:tcBorders>
          </w:tcPr>
          <w:p w14:paraId="21EBAB73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91D1359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B7C1C7E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35DDB7A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2B998A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5224DDB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011A8D1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086471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A625695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9A07D80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CFB7C80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6E4350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BD266F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1C4F86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C799B99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  <w:tr w:rsidR="00C145EE" w:rsidRPr="00B31526" w14:paraId="5C5D52DF" w14:textId="77777777" w:rsidTr="0039602E">
        <w:tc>
          <w:tcPr>
            <w:tcW w:w="1051" w:type="pct"/>
            <w:gridSpan w:val="2"/>
          </w:tcPr>
          <w:p w14:paraId="0C5F7821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49" w:type="pct"/>
            <w:gridSpan w:val="2"/>
          </w:tcPr>
          <w:p w14:paraId="45903AFE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934028C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B528F1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9479A0D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AEDCFF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04F4DFC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D6F7291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78B2375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FDC0E40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81BA9C7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84D334E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4B5DC0E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FC7B8B7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C05FDBA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CE399B8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28CF6D1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4E59AFF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778182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5428E9E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5661B12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9292295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A208BF0" w14:textId="77777777" w:rsidR="00C145EE" w:rsidRPr="00B31526" w:rsidRDefault="00C145EE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DA55FE9" w14:textId="77777777" w:rsidR="00C145EE" w:rsidRPr="00B31526" w:rsidRDefault="00C145EE" w:rsidP="0039602E">
            <w:pPr>
              <w:pStyle w:val="FormText"/>
            </w:pPr>
          </w:p>
        </w:tc>
      </w:tr>
      <w:tr w:rsidR="00C145EE" w:rsidRPr="00B31526" w14:paraId="345C1FD9" w14:textId="77777777" w:rsidTr="0039602E">
        <w:trPr>
          <w:cantSplit/>
          <w:trHeight w:val="525"/>
        </w:trPr>
        <w:tc>
          <w:tcPr>
            <w:tcW w:w="1051" w:type="pct"/>
            <w:gridSpan w:val="2"/>
          </w:tcPr>
          <w:p w14:paraId="03411E11" w14:textId="77777777" w:rsidR="00C145EE" w:rsidRPr="00B31526" w:rsidRDefault="00C145EE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949" w:type="pct"/>
            <w:gridSpan w:val="2"/>
          </w:tcPr>
          <w:p w14:paraId="742B189C" w14:textId="77777777" w:rsidR="00C145EE" w:rsidRPr="00B31526" w:rsidRDefault="00C145EE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or sheets if necessary. State here how many additional sheets you are attaching:…………… Please number all such additional sheets)</w:t>
            </w:r>
          </w:p>
        </w:tc>
      </w:tr>
      <w:tr w:rsidR="00C145EE" w:rsidRPr="00B31526" w14:paraId="72AB44BF" w14:textId="77777777" w:rsidTr="0039602E">
        <w:trPr>
          <w:cantSplit/>
        </w:trPr>
        <w:tc>
          <w:tcPr>
            <w:tcW w:w="5000" w:type="pct"/>
            <w:gridSpan w:val="4"/>
          </w:tcPr>
          <w:p w14:paraId="4D3E8619" w14:textId="77777777" w:rsidR="00C145EE" w:rsidRPr="00B31526" w:rsidRDefault="00C145EE" w:rsidP="0039602E">
            <w:pPr>
              <w:pStyle w:val="FormText"/>
            </w:pPr>
          </w:p>
        </w:tc>
      </w:tr>
      <w:tr w:rsidR="00C145EE" w:rsidRPr="00B31526" w14:paraId="07CFC834" w14:textId="77777777" w:rsidTr="0039602E">
        <w:tc>
          <w:tcPr>
            <w:tcW w:w="1080" w:type="pct"/>
            <w:gridSpan w:val="3"/>
          </w:tcPr>
          <w:p w14:paraId="2F794128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20" w:type="pct"/>
          </w:tcPr>
          <w:p w14:paraId="59C5796A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I believe the facts in my statement to be true. I am aware that the contents of this statement may be made public</w:t>
            </w:r>
          </w:p>
        </w:tc>
      </w:tr>
      <w:tr w:rsidR="00C145EE" w:rsidRPr="00B31526" w14:paraId="3E20A968" w14:textId="77777777" w:rsidTr="0039602E">
        <w:trPr>
          <w:cantSplit/>
        </w:trPr>
        <w:tc>
          <w:tcPr>
            <w:tcW w:w="5000" w:type="pct"/>
            <w:gridSpan w:val="4"/>
          </w:tcPr>
          <w:p w14:paraId="49402D8F" w14:textId="77777777" w:rsidR="00C145EE" w:rsidRPr="00B31526" w:rsidRDefault="00C145EE" w:rsidP="0039602E">
            <w:pPr>
              <w:pStyle w:val="FormText"/>
            </w:pPr>
          </w:p>
        </w:tc>
      </w:tr>
      <w:tr w:rsidR="00C145EE" w:rsidRPr="00B31526" w14:paraId="043436DE" w14:textId="77777777" w:rsidTr="0039602E">
        <w:tc>
          <w:tcPr>
            <w:tcW w:w="1080" w:type="pct"/>
            <w:gridSpan w:val="3"/>
          </w:tcPr>
          <w:p w14:paraId="060FC830" w14:textId="77777777" w:rsidR="00C145EE" w:rsidRPr="00B31526" w:rsidRDefault="00C145EE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You must sign and date this statement.</w:t>
            </w:r>
          </w:p>
        </w:tc>
        <w:tc>
          <w:tcPr>
            <w:tcW w:w="3920" w:type="pct"/>
          </w:tcPr>
          <w:p w14:paraId="267F7EE7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C145EE" w:rsidRPr="00B31526" w14:paraId="0AEB2DBD" w14:textId="77777777" w:rsidTr="0039602E">
        <w:tc>
          <w:tcPr>
            <w:tcW w:w="1080" w:type="pct"/>
            <w:gridSpan w:val="3"/>
          </w:tcPr>
          <w:p w14:paraId="6229990B" w14:textId="77777777" w:rsidR="00C145EE" w:rsidRPr="00B31526" w:rsidRDefault="00C145EE" w:rsidP="0039602E">
            <w:pPr>
              <w:pStyle w:val="FormText"/>
            </w:pPr>
          </w:p>
        </w:tc>
        <w:tc>
          <w:tcPr>
            <w:tcW w:w="3920" w:type="pct"/>
          </w:tcPr>
          <w:p w14:paraId="70E13640" w14:textId="77777777" w:rsidR="00C145EE" w:rsidRPr="00B31526" w:rsidRDefault="00C145EE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7B466221" w14:textId="77777777" w:rsidR="00C145EE" w:rsidRDefault="00C145EE" w:rsidP="00C145EE">
      <w:pPr>
        <w:pStyle w:val="linespace"/>
      </w:pPr>
    </w:p>
    <w:p w14:paraId="562F8E36" w14:textId="77777777" w:rsidR="00C145EE" w:rsidRDefault="00C145EE" w:rsidP="00C145EE">
      <w:pPr>
        <w:pStyle w:val="linespace"/>
      </w:pPr>
      <w:r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FBD7F" wp14:editId="1C9563A4">
                <wp:simplePos x="0" y="0"/>
                <wp:positionH relativeFrom="column">
                  <wp:posOffset>200025</wp:posOffset>
                </wp:positionH>
                <wp:positionV relativeFrom="paragraph">
                  <wp:posOffset>123825</wp:posOffset>
                </wp:positionV>
                <wp:extent cx="5591175" cy="581025"/>
                <wp:effectExtent l="0" t="0" r="9525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F941E" w14:textId="77777777" w:rsidR="00C145EE" w:rsidRDefault="00C145EE" w:rsidP="00C145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64C230BE" w14:textId="77777777" w:rsidR="00C145EE" w:rsidRDefault="00C145EE" w:rsidP="00C14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D4CDCE" w14:textId="77777777" w:rsidR="00C145EE" w:rsidRPr="003E5BBF" w:rsidRDefault="00C145EE" w:rsidP="00C14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BD7F" id="Text Box 41" o:spid="_x0000_s1028" type="#_x0000_t202" style="position:absolute;margin-left:15.75pt;margin-top:9.75pt;width:44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" fillcolor="white [3201]" strokeweight=".5pt">
                <v:textbox>
                  <w:txbxContent>
                    <w:p w14:paraId="635F941E" w14:textId="77777777" w:rsidR="00C145EE" w:rsidRDefault="00C145EE" w:rsidP="00C145E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total number of pages attached to this form must not exceed 25 pages of A4 in a legible form.  An application may be made under </w:t>
                      </w:r>
                      <w:r w:rsidRPr="003E5BBF">
                        <w:rPr>
                          <w:b/>
                          <w:bCs/>
                        </w:rPr>
                        <w:t>Discipline Rule</w:t>
                      </w:r>
                      <w:r>
                        <w:rPr>
                          <w:b/>
                          <w:bCs/>
                        </w:rPr>
                        <w:t xml:space="preserve"> 101B(6) to increase or disapply the limit where there are exceptional circumstances which justify doing so.</w:t>
                      </w:r>
                    </w:p>
                    <w:p w14:paraId="64C230BE" w14:textId="77777777" w:rsidR="00C145EE" w:rsidRDefault="00C145EE" w:rsidP="00C145EE">
                      <w:pPr>
                        <w:rPr>
                          <w:b/>
                          <w:bCs/>
                        </w:rPr>
                      </w:pPr>
                    </w:p>
                    <w:p w14:paraId="08D4CDCE" w14:textId="77777777" w:rsidR="00C145EE" w:rsidRPr="003E5BBF" w:rsidRDefault="00C145EE" w:rsidP="00C145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FA221" w14:textId="77777777" w:rsidR="00C145EE" w:rsidRDefault="00C145EE" w:rsidP="00C145EE">
      <w:pPr>
        <w:pStyle w:val="linespace"/>
      </w:pPr>
    </w:p>
    <w:p w14:paraId="4AABB723" w14:textId="77777777" w:rsidR="00C145EE" w:rsidRDefault="00C145EE" w:rsidP="00C145EE">
      <w:pPr>
        <w:pStyle w:val="linespace"/>
      </w:pPr>
    </w:p>
    <w:p w14:paraId="389D89F7" w14:textId="77777777" w:rsidR="00C145EE" w:rsidRDefault="00C145EE" w:rsidP="00C145EE">
      <w:pPr>
        <w:pStyle w:val="linespace"/>
      </w:pPr>
    </w:p>
    <w:p w14:paraId="0EC290D1" w14:textId="77777777" w:rsidR="00C145EE" w:rsidRDefault="00C145EE" w:rsidP="00C145EE">
      <w:pPr>
        <w:pStyle w:val="linespace"/>
      </w:pPr>
    </w:p>
    <w:p w14:paraId="09B945C6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EE"/>
    <w:rsid w:val="00181610"/>
    <w:rsid w:val="006F3007"/>
    <w:rsid w:val="00A139B0"/>
    <w:rsid w:val="00C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84A43"/>
  <w15:chartTrackingRefBased/>
  <w15:docId w15:val="{46CFC6BC-643E-8741-8062-13B8A81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EE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145EE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C145EE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C145EE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C145EE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B6F1C9FA-7223-4486-8C6D-C0BC4A4FC78F}"/>
</file>

<file path=customXml/itemProps2.xml><?xml version="1.0" encoding="utf-8"?>
<ds:datastoreItem xmlns:ds="http://schemas.openxmlformats.org/officeDocument/2006/customXml" ds:itemID="{767A01D5-7FE7-4231-B520-7C59554DFF18}"/>
</file>

<file path=customXml/itemProps3.xml><?xml version="1.0" encoding="utf-8"?>
<ds:datastoreItem xmlns:ds="http://schemas.openxmlformats.org/officeDocument/2006/customXml" ds:itemID="{9773EDBD-627A-40D7-8627-D9FDB4B14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2707</Characters>
  <Application>Microsoft Office Word</Application>
  <DocSecurity>0</DocSecurity>
  <Lines>67</Lines>
  <Paragraphs>25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2021-07-14T10:43:00Z</dcterms:created>
  <dcterms:modified xsi:type="dcterms:W3CDTF">2021-07-14T10:43:00Z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